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68D0" w14:textId="77777777" w:rsidR="0072052D" w:rsidRDefault="0072052D">
      <w:pPr>
        <w:rPr>
          <w:rFonts w:ascii="Avenir" w:eastAsia="Avenir" w:hAnsi="Avenir" w:cs="Avenir"/>
          <w:b/>
          <w:sz w:val="20"/>
          <w:szCs w:val="20"/>
        </w:rPr>
      </w:pPr>
    </w:p>
    <w:p w14:paraId="3897FABC" w14:textId="77777777" w:rsidR="0072052D" w:rsidRDefault="00000000">
      <w:p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C61DA4" wp14:editId="356C21A7">
            <wp:simplePos x="0" y="0"/>
            <wp:positionH relativeFrom="column">
              <wp:posOffset>3314700</wp:posOffset>
            </wp:positionH>
            <wp:positionV relativeFrom="paragraph">
              <wp:posOffset>76200</wp:posOffset>
            </wp:positionV>
            <wp:extent cx="2867660" cy="139890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1398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7ACBD9" w14:textId="77777777" w:rsidR="0072052D" w:rsidRDefault="00000000">
      <w:pPr>
        <w:rPr>
          <w:rFonts w:ascii="Avenir" w:eastAsia="Avenir" w:hAnsi="Avenir" w:cs="Avenir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053CDED" wp14:editId="7A0FB0CC">
            <wp:simplePos x="0" y="0"/>
            <wp:positionH relativeFrom="column">
              <wp:posOffset>1</wp:posOffset>
            </wp:positionH>
            <wp:positionV relativeFrom="paragraph">
              <wp:posOffset>29210</wp:posOffset>
            </wp:positionV>
            <wp:extent cx="1988185" cy="1325245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325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EB1D99" w14:textId="77777777" w:rsidR="0072052D" w:rsidRDefault="0072052D">
      <w:pPr>
        <w:rPr>
          <w:rFonts w:ascii="Avenir" w:eastAsia="Avenir" w:hAnsi="Avenir" w:cs="Avenir"/>
          <w:b/>
          <w:sz w:val="20"/>
          <w:szCs w:val="20"/>
        </w:rPr>
      </w:pPr>
    </w:p>
    <w:p w14:paraId="74DB4148" w14:textId="77777777" w:rsidR="0072052D" w:rsidRDefault="0072052D">
      <w:pPr>
        <w:rPr>
          <w:rFonts w:ascii="Avenir" w:eastAsia="Avenir" w:hAnsi="Avenir" w:cs="Avenir"/>
          <w:b/>
          <w:sz w:val="20"/>
          <w:szCs w:val="20"/>
        </w:rPr>
      </w:pPr>
    </w:p>
    <w:p w14:paraId="1A646B08" w14:textId="77777777" w:rsidR="0072052D" w:rsidRDefault="0072052D">
      <w:pPr>
        <w:rPr>
          <w:rFonts w:ascii="Avenir" w:eastAsia="Avenir" w:hAnsi="Avenir" w:cs="Avenir"/>
          <w:b/>
          <w:sz w:val="20"/>
          <w:szCs w:val="20"/>
        </w:rPr>
      </w:pPr>
    </w:p>
    <w:p w14:paraId="196ADFC2" w14:textId="77777777" w:rsidR="0072052D" w:rsidRDefault="0072052D">
      <w:pPr>
        <w:rPr>
          <w:rFonts w:ascii="Avenir" w:eastAsia="Avenir" w:hAnsi="Avenir" w:cs="Avenir"/>
          <w:b/>
          <w:sz w:val="20"/>
          <w:szCs w:val="20"/>
        </w:rPr>
      </w:pPr>
    </w:p>
    <w:p w14:paraId="3416E4C0" w14:textId="77777777" w:rsidR="0072052D" w:rsidRDefault="0072052D">
      <w:pPr>
        <w:rPr>
          <w:rFonts w:ascii="Avenir" w:eastAsia="Avenir" w:hAnsi="Avenir" w:cs="Avenir"/>
          <w:b/>
          <w:sz w:val="20"/>
          <w:szCs w:val="20"/>
        </w:rPr>
      </w:pPr>
    </w:p>
    <w:p w14:paraId="6D527A55" w14:textId="77777777" w:rsidR="0072052D" w:rsidRDefault="0072052D">
      <w:pPr>
        <w:tabs>
          <w:tab w:val="left" w:pos="5812"/>
        </w:tabs>
        <w:rPr>
          <w:rFonts w:ascii="Avenir" w:eastAsia="Avenir" w:hAnsi="Avenir" w:cs="Avenir"/>
          <w:b/>
          <w:sz w:val="20"/>
          <w:szCs w:val="20"/>
        </w:rPr>
      </w:pPr>
    </w:p>
    <w:p w14:paraId="102BEDE4" w14:textId="77777777" w:rsidR="0072052D" w:rsidRDefault="0072052D">
      <w:pPr>
        <w:rPr>
          <w:rFonts w:ascii="Avenir" w:eastAsia="Avenir" w:hAnsi="Avenir" w:cs="Avenir"/>
          <w:b/>
          <w:sz w:val="20"/>
          <w:szCs w:val="20"/>
        </w:rPr>
      </w:pPr>
    </w:p>
    <w:p w14:paraId="00520399" w14:textId="77777777" w:rsidR="0072052D" w:rsidRDefault="0072052D">
      <w:pPr>
        <w:rPr>
          <w:rFonts w:ascii="Avenir" w:eastAsia="Avenir" w:hAnsi="Avenir" w:cs="Avenir"/>
          <w:b/>
          <w:sz w:val="20"/>
          <w:szCs w:val="20"/>
        </w:rPr>
      </w:pPr>
    </w:p>
    <w:p w14:paraId="6560A7CC" w14:textId="77777777" w:rsidR="0072052D" w:rsidRDefault="0072052D">
      <w:pPr>
        <w:rPr>
          <w:rFonts w:ascii="Avenir" w:eastAsia="Avenir" w:hAnsi="Avenir" w:cs="Avenir"/>
          <w:b/>
          <w:sz w:val="22"/>
          <w:szCs w:val="22"/>
        </w:rPr>
      </w:pPr>
    </w:p>
    <w:p w14:paraId="48122530" w14:textId="77777777" w:rsidR="0072052D" w:rsidRDefault="0072052D">
      <w:pPr>
        <w:rPr>
          <w:rFonts w:ascii="Avenir" w:eastAsia="Avenir" w:hAnsi="Avenir" w:cs="Avenir"/>
          <w:b/>
          <w:sz w:val="22"/>
          <w:szCs w:val="22"/>
        </w:rPr>
      </w:pPr>
    </w:p>
    <w:p w14:paraId="7B296FC3" w14:textId="77777777" w:rsidR="0072052D" w:rsidRDefault="00000000">
      <w:pPr>
        <w:ind w:left="862" w:firstLine="578"/>
        <w:rPr>
          <w:rFonts w:ascii="Avenir" w:eastAsia="Avenir" w:hAnsi="Avenir" w:cs="Avenir"/>
          <w:b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ab/>
      </w:r>
      <w:r>
        <w:rPr>
          <w:rFonts w:ascii="Avenir" w:eastAsia="Avenir" w:hAnsi="Avenir" w:cs="Avenir"/>
          <w:b/>
          <w:sz w:val="22"/>
          <w:szCs w:val="22"/>
        </w:rPr>
        <w:tab/>
      </w:r>
      <w:r>
        <w:rPr>
          <w:rFonts w:ascii="Avenir" w:eastAsia="Avenir" w:hAnsi="Avenir" w:cs="Avenir"/>
          <w:b/>
          <w:sz w:val="22"/>
          <w:szCs w:val="22"/>
        </w:rPr>
        <w:tab/>
      </w:r>
      <w:r>
        <w:rPr>
          <w:rFonts w:ascii="Avenir" w:eastAsia="Avenir" w:hAnsi="Avenir" w:cs="Avenir"/>
          <w:b/>
          <w:sz w:val="22"/>
          <w:szCs w:val="22"/>
        </w:rPr>
        <w:tab/>
        <w:t xml:space="preserve">     Q'ty</w:t>
      </w:r>
      <w:r>
        <w:rPr>
          <w:rFonts w:ascii="Avenir" w:eastAsia="Avenir" w:hAnsi="Avenir" w:cs="Avenir"/>
          <w:b/>
          <w:sz w:val="22"/>
          <w:szCs w:val="22"/>
        </w:rPr>
        <w:tab/>
        <w:t>Detail</w:t>
      </w:r>
      <w:r>
        <w:rPr>
          <w:rFonts w:ascii="Avenir" w:eastAsia="Avenir" w:hAnsi="Avenir" w:cs="Avenir"/>
          <w:b/>
          <w:sz w:val="22"/>
          <w:szCs w:val="22"/>
        </w:rPr>
        <w:tab/>
      </w:r>
      <w:r>
        <w:rPr>
          <w:rFonts w:ascii="Avenir" w:eastAsia="Avenir" w:hAnsi="Avenir" w:cs="Avenir"/>
          <w:b/>
          <w:sz w:val="22"/>
          <w:szCs w:val="22"/>
        </w:rPr>
        <w:tab/>
      </w:r>
      <w:r>
        <w:rPr>
          <w:rFonts w:ascii="Avenir" w:eastAsia="Avenir" w:hAnsi="Avenir" w:cs="Avenir"/>
          <w:b/>
          <w:sz w:val="22"/>
          <w:szCs w:val="22"/>
        </w:rPr>
        <w:tab/>
        <w:t>Ratio</w:t>
      </w:r>
      <w:r>
        <w:rPr>
          <w:rFonts w:ascii="Avenir" w:eastAsia="Avenir" w:hAnsi="Avenir" w:cs="Avenir"/>
          <w:b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b/>
          <w:sz w:val="22"/>
          <w:szCs w:val="22"/>
        </w:rPr>
        <w:t>Lumens  P</w:t>
      </w:r>
      <w:proofErr w:type="gramEnd"/>
      <w:r>
        <w:rPr>
          <w:rFonts w:ascii="Avenir" w:eastAsia="Avenir" w:hAnsi="Avenir" w:cs="Avenir"/>
          <w:b/>
          <w:sz w:val="22"/>
          <w:szCs w:val="22"/>
        </w:rPr>
        <w:t>/week</w:t>
      </w:r>
    </w:p>
    <w:p w14:paraId="7FB1770F" w14:textId="77777777" w:rsidR="0072052D" w:rsidRDefault="0072052D">
      <w:pPr>
        <w:ind w:firstLine="142"/>
        <w:rPr>
          <w:rFonts w:ascii="Avenir" w:eastAsia="Avenir" w:hAnsi="Avenir" w:cs="Avenir"/>
          <w:sz w:val="22"/>
          <w:szCs w:val="22"/>
        </w:rPr>
      </w:pPr>
    </w:p>
    <w:p w14:paraId="563177F4" w14:textId="77777777" w:rsidR="0072052D" w:rsidRDefault="00000000">
      <w:pPr>
        <w:ind w:firstLine="14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>Projectors</w:t>
      </w:r>
      <w:r>
        <w:rPr>
          <w:rFonts w:ascii="Avenir" w:eastAsia="Avenir" w:hAnsi="Avenir" w:cs="Avenir"/>
          <w:b/>
          <w:sz w:val="22"/>
          <w:szCs w:val="22"/>
        </w:rPr>
        <w:tab/>
      </w:r>
    </w:p>
    <w:p w14:paraId="76E35DF2" w14:textId="2238D1B0" w:rsidR="00861A42" w:rsidRDefault="00861A42" w:rsidP="00861A42">
      <w:pPr>
        <w:ind w:firstLine="14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Epson EB-L1075 w/EL-PLM08 lens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  <w:t>1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>1920x1200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</w:t>
      </w:r>
      <w:r w:rsidR="007A1955">
        <w:rPr>
          <w:rFonts w:ascii="Avenir" w:eastAsia="Avenir" w:hAnsi="Avenir" w:cs="Avenir"/>
          <w:color w:val="000000"/>
          <w:sz w:val="22"/>
          <w:szCs w:val="22"/>
        </w:rPr>
        <w:t>LCD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>16:10</w:t>
      </w:r>
      <w:r>
        <w:rPr>
          <w:rFonts w:ascii="Avenir" w:eastAsia="Avenir" w:hAnsi="Avenir" w:cs="Avenir"/>
          <w:sz w:val="22"/>
          <w:szCs w:val="22"/>
        </w:rPr>
        <w:tab/>
        <w:t>7000</w:t>
      </w:r>
      <w:r>
        <w:rPr>
          <w:rFonts w:ascii="Avenir" w:eastAsia="Avenir" w:hAnsi="Avenir" w:cs="Avenir"/>
          <w:sz w:val="22"/>
          <w:szCs w:val="22"/>
        </w:rPr>
        <w:tab/>
        <w:t xml:space="preserve">   £395.00</w:t>
      </w:r>
      <w:r>
        <w:rPr>
          <w:rFonts w:ascii="Avenir" w:eastAsia="Avenir" w:hAnsi="Avenir" w:cs="Avenir"/>
          <w:sz w:val="22"/>
          <w:szCs w:val="22"/>
        </w:rPr>
        <w:tab/>
      </w:r>
    </w:p>
    <w:p w14:paraId="69D502D5" w14:textId="5ECF00A2" w:rsidR="00861A42" w:rsidRDefault="00861A42" w:rsidP="00861A42">
      <w:pPr>
        <w:ind w:firstLine="14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Epson EB-L1070</w:t>
      </w:r>
      <w:r w:rsidRPr="00861A42">
        <w:rPr>
          <w:rFonts w:ascii="Avenir" w:eastAsia="Avenir" w:hAnsi="Avenir" w:cs="Avenir"/>
          <w:sz w:val="22"/>
          <w:szCs w:val="22"/>
        </w:rPr>
        <w:t xml:space="preserve"> </w:t>
      </w:r>
      <w:r>
        <w:rPr>
          <w:rFonts w:ascii="Avenir" w:eastAsia="Avenir" w:hAnsi="Avenir" w:cs="Avenir"/>
          <w:sz w:val="22"/>
          <w:szCs w:val="22"/>
        </w:rPr>
        <w:t>w/EL-PLM08 lens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  <w:t>2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>1920x1200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</w:t>
      </w:r>
      <w:r w:rsidR="007A1955">
        <w:rPr>
          <w:rFonts w:ascii="Avenir" w:eastAsia="Avenir" w:hAnsi="Avenir" w:cs="Avenir"/>
          <w:color w:val="000000"/>
          <w:sz w:val="22"/>
          <w:szCs w:val="22"/>
        </w:rPr>
        <w:t>LCD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>16:10</w:t>
      </w:r>
      <w:r>
        <w:rPr>
          <w:rFonts w:ascii="Avenir" w:eastAsia="Avenir" w:hAnsi="Avenir" w:cs="Avenir"/>
          <w:sz w:val="22"/>
          <w:szCs w:val="22"/>
        </w:rPr>
        <w:tab/>
        <w:t>7000</w:t>
      </w:r>
      <w:r>
        <w:rPr>
          <w:rFonts w:ascii="Avenir" w:eastAsia="Avenir" w:hAnsi="Avenir" w:cs="Avenir"/>
          <w:sz w:val="22"/>
          <w:szCs w:val="22"/>
        </w:rPr>
        <w:tab/>
        <w:t xml:space="preserve">   £395.00</w:t>
      </w:r>
    </w:p>
    <w:p w14:paraId="42D3AF12" w14:textId="64B75F6F" w:rsidR="0072052D" w:rsidRDefault="00000000" w:rsidP="00861A42">
      <w:pPr>
        <w:ind w:firstLine="14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Panasonic PT-DZ680 w/standard lens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  <w:t>1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>1920x1200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DLP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>16:10</w:t>
      </w:r>
      <w:r>
        <w:rPr>
          <w:rFonts w:ascii="Avenir" w:eastAsia="Avenir" w:hAnsi="Avenir" w:cs="Avenir"/>
          <w:sz w:val="22"/>
          <w:szCs w:val="22"/>
        </w:rPr>
        <w:tab/>
        <w:t>6000</w:t>
      </w:r>
      <w:r>
        <w:rPr>
          <w:rFonts w:ascii="Avenir" w:eastAsia="Avenir" w:hAnsi="Avenir" w:cs="Avenir"/>
          <w:sz w:val="22"/>
          <w:szCs w:val="22"/>
        </w:rPr>
        <w:tab/>
        <w:t xml:space="preserve">   £</w:t>
      </w:r>
      <w:r w:rsidR="00861A42">
        <w:rPr>
          <w:rFonts w:ascii="Avenir" w:eastAsia="Avenir" w:hAnsi="Avenir" w:cs="Avenir"/>
          <w:sz w:val="22"/>
          <w:szCs w:val="22"/>
        </w:rPr>
        <w:t>295</w:t>
      </w:r>
      <w:r>
        <w:rPr>
          <w:rFonts w:ascii="Avenir" w:eastAsia="Avenir" w:hAnsi="Avenir" w:cs="Avenir"/>
          <w:sz w:val="22"/>
          <w:szCs w:val="22"/>
        </w:rPr>
        <w:t>.00</w:t>
      </w:r>
      <w:r>
        <w:rPr>
          <w:rFonts w:ascii="Avenir" w:eastAsia="Avenir" w:hAnsi="Avenir" w:cs="Avenir"/>
          <w:sz w:val="22"/>
          <w:szCs w:val="22"/>
        </w:rPr>
        <w:tab/>
        <w:t xml:space="preserve">    </w:t>
      </w:r>
    </w:p>
    <w:p w14:paraId="4DF020CD" w14:textId="08B5886D" w:rsidR="0072052D" w:rsidRDefault="00000000">
      <w:pPr>
        <w:ind w:left="142"/>
        <w:rPr>
          <w:rFonts w:ascii="Avenir" w:eastAsia="Avenir" w:hAnsi="Avenir" w:cs="Avenir"/>
          <w:sz w:val="22"/>
          <w:szCs w:val="22"/>
        </w:rPr>
      </w:pPr>
      <w:bookmarkStart w:id="0" w:name="_heading=h.gjdgxs" w:colFirst="0" w:colLast="0"/>
      <w:bookmarkEnd w:id="0"/>
      <w:r>
        <w:rPr>
          <w:rFonts w:ascii="Avenir" w:eastAsia="Avenir" w:hAnsi="Avenir" w:cs="Avenir"/>
          <w:sz w:val="22"/>
          <w:szCs w:val="22"/>
        </w:rPr>
        <w:t>Panasonic ET-DLE085 short throw lens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  <w:t>1</w:t>
      </w:r>
      <w:r>
        <w:rPr>
          <w:rFonts w:ascii="Avenir" w:eastAsia="Avenir" w:hAnsi="Avenir" w:cs="Avenir"/>
          <w:sz w:val="22"/>
          <w:szCs w:val="22"/>
        </w:rPr>
        <w:tab/>
        <w:t xml:space="preserve"> </w:t>
      </w:r>
      <w:r>
        <w:rPr>
          <w:rFonts w:ascii="Avenir" w:eastAsia="Avenir" w:hAnsi="Avenir" w:cs="Avenir"/>
          <w:color w:val="000000"/>
          <w:sz w:val="22"/>
          <w:szCs w:val="22"/>
        </w:rPr>
        <w:t>0.8 - 1:1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 </w:t>
      </w:r>
      <w:r w:rsidR="00861A42">
        <w:rPr>
          <w:rFonts w:ascii="Avenir" w:eastAsia="Avenir" w:hAnsi="Avenir" w:cs="Avenir"/>
          <w:color w:val="000000"/>
          <w:sz w:val="22"/>
          <w:szCs w:val="22"/>
        </w:rPr>
        <w:t>£POA</w:t>
      </w:r>
    </w:p>
    <w:p w14:paraId="10273B75" w14:textId="77777777" w:rsidR="0072052D" w:rsidRDefault="00000000">
      <w:pPr>
        <w:ind w:left="14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JVC DLA RS540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  <w:t>1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>1920x1080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D-ILA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16:9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1900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 £245.00</w:t>
      </w:r>
    </w:p>
    <w:p w14:paraId="4C20A8F5" w14:textId="77777777" w:rsidR="0072052D" w:rsidRDefault="00000000">
      <w:pPr>
        <w:ind w:firstLine="14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JVC DLA-X7900BE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  <w:t>1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>1920x1080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D-ILA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16:9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1900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 £245.00</w:t>
      </w:r>
    </w:p>
    <w:p w14:paraId="1BFE945A" w14:textId="1573BE2D" w:rsidR="0072052D" w:rsidRDefault="00000000">
      <w:pPr>
        <w:ind w:firstLine="14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Canon WUX6010 w/short throw zoom lens</w:t>
      </w:r>
      <w:r w:rsidR="009A69A4"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  <w:t>1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>1920x1200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LCOS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16:10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6000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 £225.00</w:t>
      </w:r>
    </w:p>
    <w:p w14:paraId="108DEFE7" w14:textId="77777777" w:rsidR="0072052D" w:rsidRDefault="00000000">
      <w:pPr>
        <w:ind w:firstLine="14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Panasonic PT-EZ590</w:t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sz w:val="22"/>
          <w:szCs w:val="22"/>
        </w:rPr>
        <w:tab/>
        <w:t>1</w:t>
      </w:r>
      <w:r>
        <w:rPr>
          <w:rFonts w:ascii="Avenir" w:eastAsia="Avenir" w:hAnsi="Avenir" w:cs="Avenir"/>
          <w:sz w:val="22"/>
          <w:szCs w:val="22"/>
        </w:rPr>
        <w:tab/>
        <w:t>1920x1200</w:t>
      </w:r>
      <w:r>
        <w:rPr>
          <w:rFonts w:ascii="Avenir" w:eastAsia="Avenir" w:hAnsi="Avenir" w:cs="Avenir"/>
          <w:sz w:val="22"/>
          <w:szCs w:val="22"/>
        </w:rPr>
        <w:tab/>
        <w:t xml:space="preserve"> LCD</w:t>
      </w:r>
      <w:r>
        <w:rPr>
          <w:rFonts w:ascii="Avenir" w:eastAsia="Avenir" w:hAnsi="Avenir" w:cs="Avenir"/>
          <w:sz w:val="22"/>
          <w:szCs w:val="22"/>
        </w:rPr>
        <w:tab/>
        <w:t>16:10</w:t>
      </w:r>
      <w:r>
        <w:rPr>
          <w:rFonts w:ascii="Avenir" w:eastAsia="Avenir" w:hAnsi="Avenir" w:cs="Avenir"/>
          <w:sz w:val="22"/>
          <w:szCs w:val="22"/>
        </w:rPr>
        <w:tab/>
        <w:t>5400</w:t>
      </w:r>
      <w:r>
        <w:rPr>
          <w:rFonts w:ascii="Avenir" w:eastAsia="Avenir" w:hAnsi="Avenir" w:cs="Avenir"/>
          <w:sz w:val="22"/>
          <w:szCs w:val="22"/>
        </w:rPr>
        <w:tab/>
        <w:t xml:space="preserve">   £225.00</w:t>
      </w:r>
    </w:p>
    <w:p w14:paraId="4DC2ABD7" w14:textId="77777777" w:rsidR="00861A42" w:rsidRDefault="00861A42">
      <w:pPr>
        <w:ind w:left="142"/>
        <w:rPr>
          <w:rFonts w:ascii="Avenir" w:eastAsia="Avenir" w:hAnsi="Avenir" w:cs="Avenir"/>
          <w:sz w:val="22"/>
          <w:szCs w:val="22"/>
        </w:rPr>
      </w:pPr>
    </w:p>
    <w:p w14:paraId="733A6C12" w14:textId="710451CA" w:rsidR="0072052D" w:rsidRDefault="00000000">
      <w:pPr>
        <w:ind w:left="142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Monitors</w:t>
      </w:r>
    </w:p>
    <w:p w14:paraId="2350D7BE" w14:textId="793481FB" w:rsidR="0072052D" w:rsidRDefault="00000000">
      <w:pPr>
        <w:ind w:left="14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Samsung PM55F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 w:rsidR="00FE65C3">
        <w:rPr>
          <w:rFonts w:ascii="Avenir" w:eastAsia="Avenir" w:hAnsi="Avenir" w:cs="Avenir"/>
          <w:color w:val="000000"/>
          <w:sz w:val="22"/>
          <w:szCs w:val="22"/>
        </w:rPr>
        <w:t>1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1920x1080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 £120.00</w:t>
      </w:r>
    </w:p>
    <w:p w14:paraId="6F715F53" w14:textId="77777777" w:rsidR="0072052D" w:rsidRDefault="00000000">
      <w:pPr>
        <w:ind w:left="14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Samsung PM32F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>4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1920x1080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 £60.00</w:t>
      </w:r>
    </w:p>
    <w:p w14:paraId="6B62E20B" w14:textId="77777777" w:rsidR="0072052D" w:rsidRDefault="0072052D">
      <w:pPr>
        <w:ind w:left="142"/>
        <w:rPr>
          <w:rFonts w:ascii="Avenir" w:eastAsia="Avenir" w:hAnsi="Avenir" w:cs="Avenir"/>
          <w:sz w:val="22"/>
          <w:szCs w:val="22"/>
        </w:rPr>
      </w:pPr>
    </w:p>
    <w:p w14:paraId="4B86B99B" w14:textId="77777777" w:rsidR="0072052D" w:rsidRDefault="00000000">
      <w:pPr>
        <w:ind w:firstLine="142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>HD media players</w:t>
      </w:r>
    </w:p>
    <w:p w14:paraId="51C3FDF8" w14:textId="69B86113" w:rsidR="00FA732A" w:rsidRDefault="009320C9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Black Magic Design</w:t>
      </w:r>
      <w:r w:rsidR="00FA732A"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  <w:proofErr w:type="spellStart"/>
      <w:r w:rsidR="00FA732A">
        <w:rPr>
          <w:rFonts w:ascii="Avenir" w:eastAsia="Avenir" w:hAnsi="Avenir" w:cs="Avenir"/>
          <w:color w:val="000000"/>
          <w:sz w:val="22"/>
          <w:szCs w:val="22"/>
        </w:rPr>
        <w:t>Hyperdeck</w:t>
      </w:r>
      <w:proofErr w:type="spellEnd"/>
      <w:r w:rsidR="00FA732A">
        <w:rPr>
          <w:rFonts w:ascii="Avenir" w:eastAsia="Avenir" w:hAnsi="Avenir" w:cs="Avenir"/>
          <w:color w:val="000000"/>
          <w:sz w:val="22"/>
          <w:szCs w:val="22"/>
        </w:rPr>
        <w:t xml:space="preserve"> Studio Mini</w:t>
      </w:r>
      <w:r w:rsidR="00FA732A">
        <w:rPr>
          <w:rFonts w:ascii="Avenir" w:eastAsia="Avenir" w:hAnsi="Avenir" w:cs="Avenir"/>
          <w:color w:val="000000"/>
          <w:sz w:val="22"/>
          <w:szCs w:val="22"/>
        </w:rPr>
        <w:tab/>
        <w:t>1</w:t>
      </w:r>
      <w:r w:rsidR="00FA732A">
        <w:rPr>
          <w:rFonts w:ascii="Avenir" w:eastAsia="Avenir" w:hAnsi="Avenir" w:cs="Avenir"/>
          <w:color w:val="000000"/>
          <w:sz w:val="22"/>
          <w:szCs w:val="22"/>
        </w:rPr>
        <w:tab/>
      </w:r>
      <w:r w:rsidR="00FA732A">
        <w:rPr>
          <w:rFonts w:ascii="Avenir" w:eastAsia="Avenir" w:hAnsi="Avenir" w:cs="Avenir"/>
          <w:color w:val="000000"/>
          <w:sz w:val="22"/>
          <w:szCs w:val="22"/>
        </w:rPr>
        <w:tab/>
      </w:r>
      <w:r w:rsidR="00FA732A">
        <w:rPr>
          <w:rFonts w:ascii="Avenir" w:eastAsia="Avenir" w:hAnsi="Avenir" w:cs="Avenir"/>
          <w:color w:val="000000"/>
          <w:sz w:val="22"/>
          <w:szCs w:val="22"/>
        </w:rPr>
        <w:tab/>
      </w:r>
      <w:r w:rsidR="00FA732A">
        <w:rPr>
          <w:rFonts w:ascii="Avenir" w:eastAsia="Avenir" w:hAnsi="Avenir" w:cs="Avenir"/>
          <w:color w:val="000000"/>
          <w:sz w:val="22"/>
          <w:szCs w:val="22"/>
        </w:rPr>
        <w:tab/>
      </w:r>
      <w:r w:rsidR="00FA732A"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 w:rsidR="00FA732A"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 w:rsidR="00FA732A">
        <w:rPr>
          <w:rFonts w:ascii="Avenir" w:eastAsia="Avenir" w:hAnsi="Avenir" w:cs="Avenir"/>
          <w:color w:val="000000"/>
          <w:sz w:val="22"/>
          <w:szCs w:val="22"/>
        </w:rPr>
        <w:t>60.00</w:t>
      </w:r>
    </w:p>
    <w:p w14:paraId="0A8B41A9" w14:textId="58616F8D" w:rsidR="0072052D" w:rsidRDefault="00000000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  <w:proofErr w:type="spellStart"/>
      <w:r>
        <w:rPr>
          <w:rFonts w:ascii="Avenir" w:eastAsia="Avenir" w:hAnsi="Avenir" w:cs="Avenir"/>
          <w:color w:val="000000"/>
          <w:sz w:val="22"/>
          <w:szCs w:val="22"/>
        </w:rPr>
        <w:t>Brightsign</w:t>
      </w:r>
      <w:proofErr w:type="spellEnd"/>
      <w:r>
        <w:rPr>
          <w:rFonts w:ascii="Avenir" w:eastAsia="Avenir" w:hAnsi="Avenir" w:cs="Avenir"/>
          <w:color w:val="000000"/>
          <w:sz w:val="22"/>
          <w:szCs w:val="22"/>
        </w:rPr>
        <w:t xml:space="preserve"> XD23</w:t>
      </w:r>
      <w:r w:rsidR="00FA732A">
        <w:rPr>
          <w:rFonts w:ascii="Avenir" w:eastAsia="Avenir" w:hAnsi="Avenir" w:cs="Avenir"/>
          <w:color w:val="000000"/>
          <w:sz w:val="22"/>
          <w:szCs w:val="22"/>
        </w:rPr>
        <w:t>3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 w:rsidR="00FA732A">
        <w:rPr>
          <w:rFonts w:ascii="Avenir" w:eastAsia="Avenir" w:hAnsi="Avenir" w:cs="Avenir"/>
          <w:color w:val="000000"/>
          <w:sz w:val="22"/>
          <w:szCs w:val="22"/>
        </w:rPr>
        <w:t>2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50.00</w:t>
      </w:r>
    </w:p>
    <w:p w14:paraId="300AACA5" w14:textId="38A74EF7" w:rsidR="0072052D" w:rsidRDefault="00000000">
      <w:pPr>
        <w:ind w:firstLine="142"/>
        <w:rPr>
          <w:rFonts w:ascii="Avenir" w:eastAsia="Avenir" w:hAnsi="Avenir" w:cs="Avenir"/>
          <w:color w:val="000000"/>
          <w:sz w:val="22"/>
          <w:szCs w:val="22"/>
        </w:rPr>
      </w:pPr>
      <w:proofErr w:type="spellStart"/>
      <w:r>
        <w:rPr>
          <w:rFonts w:ascii="Avenir" w:eastAsia="Avenir" w:hAnsi="Avenir" w:cs="Avenir"/>
          <w:color w:val="000000"/>
          <w:sz w:val="22"/>
          <w:szCs w:val="22"/>
        </w:rPr>
        <w:t>BrightSign</w:t>
      </w:r>
      <w:proofErr w:type="spellEnd"/>
      <w:r>
        <w:rPr>
          <w:rFonts w:ascii="Avenir" w:eastAsia="Avenir" w:hAnsi="Avenir" w:cs="Avenir"/>
          <w:color w:val="000000"/>
          <w:sz w:val="22"/>
          <w:szCs w:val="22"/>
        </w:rPr>
        <w:t xml:space="preserve"> LS42</w:t>
      </w:r>
      <w:r w:rsidR="00FA732A">
        <w:rPr>
          <w:rFonts w:ascii="Avenir" w:eastAsia="Avenir" w:hAnsi="Avenir" w:cs="Avenir"/>
          <w:color w:val="000000"/>
          <w:sz w:val="22"/>
          <w:szCs w:val="22"/>
        </w:rPr>
        <w:t>4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 w:rsidR="00FA732A">
        <w:rPr>
          <w:rFonts w:ascii="Avenir" w:eastAsia="Avenir" w:hAnsi="Avenir" w:cs="Avenir"/>
          <w:color w:val="000000"/>
          <w:sz w:val="22"/>
          <w:szCs w:val="22"/>
        </w:rPr>
        <w:t>3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45.00</w:t>
      </w:r>
    </w:p>
    <w:p w14:paraId="4564F54A" w14:textId="77777777" w:rsidR="00FA732A" w:rsidRDefault="00FA732A">
      <w:pPr>
        <w:ind w:firstLine="142"/>
        <w:rPr>
          <w:rFonts w:ascii="Avenir" w:eastAsia="Avenir" w:hAnsi="Avenir" w:cs="Avenir"/>
          <w:color w:val="000000"/>
          <w:sz w:val="22"/>
          <w:szCs w:val="22"/>
        </w:rPr>
      </w:pPr>
    </w:p>
    <w:p w14:paraId="7FE87289" w14:textId="6170F49C" w:rsidR="0072052D" w:rsidRDefault="00000000">
      <w:pPr>
        <w:ind w:firstLine="142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Mac Mini</w:t>
      </w:r>
    </w:p>
    <w:p w14:paraId="137EFD84" w14:textId="14BE0B21" w:rsidR="0072052D" w:rsidRDefault="00000000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Mac Mini HDMI QUAD CORE i7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>1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16GB SDRAM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sz w:val="22"/>
          <w:szCs w:val="22"/>
        </w:rPr>
        <w:tab/>
        <w:t xml:space="preserve">  </w:t>
      </w:r>
      <w:r w:rsidR="009320C9">
        <w:rPr>
          <w:rFonts w:ascii="Avenir" w:eastAsia="Avenir" w:hAnsi="Avenir" w:cs="Avenir"/>
          <w:sz w:val="22"/>
          <w:szCs w:val="22"/>
        </w:rPr>
        <w:tab/>
      </w:r>
      <w:proofErr w:type="gramEnd"/>
      <w:r w:rsidR="009320C9">
        <w:rPr>
          <w:rFonts w:ascii="Avenir" w:eastAsia="Avenir" w:hAnsi="Avenir" w:cs="Avenir"/>
          <w:sz w:val="22"/>
          <w:szCs w:val="22"/>
        </w:rPr>
        <w:t xml:space="preserve">  </w:t>
      </w:r>
      <w:r>
        <w:rPr>
          <w:rFonts w:ascii="Avenir" w:eastAsia="Avenir" w:hAnsi="Avenir" w:cs="Avenir"/>
          <w:color w:val="000000"/>
          <w:sz w:val="22"/>
          <w:szCs w:val="22"/>
        </w:rPr>
        <w:t>£45.00</w:t>
      </w:r>
    </w:p>
    <w:p w14:paraId="194AF16A" w14:textId="77777777" w:rsidR="0072052D" w:rsidRDefault="0072052D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</w:p>
    <w:p w14:paraId="6B1C2694" w14:textId="77777777" w:rsidR="0072052D" w:rsidRDefault="00000000">
      <w:pPr>
        <w:ind w:firstLine="142"/>
        <w:rPr>
          <w:rFonts w:ascii="Avenir" w:eastAsia="Avenir" w:hAnsi="Avenir" w:cs="Avenir"/>
          <w:b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>Audio</w:t>
      </w:r>
    </w:p>
    <w:p w14:paraId="3200E903" w14:textId="37A88938" w:rsidR="0072052D" w:rsidRDefault="00000000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  <w:proofErr w:type="spellStart"/>
      <w:r>
        <w:rPr>
          <w:rFonts w:ascii="Avenir" w:eastAsia="Avenir" w:hAnsi="Avenir" w:cs="Avenir"/>
          <w:color w:val="000000"/>
          <w:sz w:val="22"/>
          <w:szCs w:val="22"/>
        </w:rPr>
        <w:t>Genelec</w:t>
      </w:r>
      <w:proofErr w:type="spellEnd"/>
      <w:r>
        <w:rPr>
          <w:rFonts w:ascii="Avenir" w:eastAsia="Avenir" w:hAnsi="Avenir" w:cs="Avenir"/>
          <w:color w:val="000000"/>
          <w:sz w:val="22"/>
          <w:szCs w:val="22"/>
        </w:rPr>
        <w:t xml:space="preserve"> 8020 (single speaker)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 w:rsidR="00BA5F7A">
        <w:rPr>
          <w:rFonts w:ascii="Avenir" w:eastAsia="Avenir" w:hAnsi="Avenir" w:cs="Avenir"/>
          <w:color w:val="000000"/>
          <w:sz w:val="22"/>
          <w:szCs w:val="22"/>
        </w:rPr>
        <w:t>3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Active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Monitor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25.00</w:t>
      </w:r>
    </w:p>
    <w:p w14:paraId="67F7EB7C" w14:textId="77777777" w:rsidR="0072052D" w:rsidRDefault="00000000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  <w:proofErr w:type="spellStart"/>
      <w:r>
        <w:rPr>
          <w:rFonts w:ascii="Avenir" w:eastAsia="Avenir" w:hAnsi="Avenir" w:cs="Avenir"/>
          <w:color w:val="000000"/>
          <w:sz w:val="22"/>
          <w:szCs w:val="22"/>
        </w:rPr>
        <w:t>Genelec</w:t>
      </w:r>
      <w:proofErr w:type="spellEnd"/>
      <w:r>
        <w:rPr>
          <w:rFonts w:ascii="Avenir" w:eastAsia="Avenir" w:hAnsi="Avenir" w:cs="Avenir"/>
          <w:color w:val="000000"/>
          <w:sz w:val="22"/>
          <w:szCs w:val="22"/>
        </w:rPr>
        <w:t xml:space="preserve"> 8030 (single speaker)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10 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Active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Monitor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30.00</w:t>
      </w:r>
    </w:p>
    <w:p w14:paraId="2D11D442" w14:textId="77777777" w:rsidR="0072052D" w:rsidRDefault="00000000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  <w:proofErr w:type="spellStart"/>
      <w:r>
        <w:rPr>
          <w:rFonts w:ascii="Avenir" w:eastAsia="Avenir" w:hAnsi="Avenir" w:cs="Avenir"/>
          <w:color w:val="000000"/>
          <w:sz w:val="22"/>
          <w:szCs w:val="22"/>
        </w:rPr>
        <w:t>Genelec</w:t>
      </w:r>
      <w:proofErr w:type="spellEnd"/>
      <w:r>
        <w:rPr>
          <w:rFonts w:ascii="Avenir" w:eastAsia="Avenir" w:hAnsi="Avenir" w:cs="Avenir"/>
          <w:color w:val="000000"/>
          <w:sz w:val="22"/>
          <w:szCs w:val="22"/>
        </w:rPr>
        <w:t xml:space="preserve"> 8040 (single speaker)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>6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Active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Monitor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35.00</w:t>
      </w:r>
    </w:p>
    <w:p w14:paraId="2008A425" w14:textId="77777777" w:rsidR="0072052D" w:rsidRDefault="00000000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  <w:proofErr w:type="spellStart"/>
      <w:r>
        <w:rPr>
          <w:rFonts w:ascii="Avenir" w:eastAsia="Avenir" w:hAnsi="Avenir" w:cs="Avenir"/>
          <w:color w:val="000000"/>
          <w:sz w:val="22"/>
          <w:szCs w:val="22"/>
        </w:rPr>
        <w:t>Genelec</w:t>
      </w:r>
      <w:proofErr w:type="spellEnd"/>
      <w:r>
        <w:rPr>
          <w:rFonts w:ascii="Avenir" w:eastAsia="Avenir" w:hAnsi="Avenir" w:cs="Avenir"/>
          <w:color w:val="000000"/>
          <w:sz w:val="22"/>
          <w:szCs w:val="22"/>
        </w:rPr>
        <w:t xml:space="preserve"> 7050B (single speaker)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>3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Active Subwoofer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55.00</w:t>
      </w:r>
    </w:p>
    <w:p w14:paraId="068DF3D1" w14:textId="77777777" w:rsidR="0072052D" w:rsidRDefault="00000000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Denon DN A7100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>1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AV Pre-amp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50.00</w:t>
      </w:r>
    </w:p>
    <w:p w14:paraId="0ECF3A46" w14:textId="77777777" w:rsidR="0072052D" w:rsidRDefault="00000000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Denon AVRX 3300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>2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AV Amp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50.00</w:t>
      </w:r>
    </w:p>
    <w:p w14:paraId="3EFB3C63" w14:textId="77777777" w:rsidR="0072052D" w:rsidRDefault="00000000">
      <w:pPr>
        <w:ind w:firstLine="142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Mackie 1402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>1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Mixer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20.00</w:t>
      </w:r>
    </w:p>
    <w:p w14:paraId="47487B34" w14:textId="0A12BC7B" w:rsidR="0072052D" w:rsidRDefault="00FA732A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Mackie 1202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>1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Mixer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15.00</w:t>
      </w:r>
    </w:p>
    <w:p w14:paraId="42AB608B" w14:textId="0BD55F2D" w:rsidR="0072052D" w:rsidRDefault="00000000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Mackie</w:t>
      </w:r>
      <w:r w:rsidR="00FA732A">
        <w:rPr>
          <w:rFonts w:ascii="Avenir" w:eastAsia="Avenir" w:hAnsi="Avenir" w:cs="Avenir"/>
          <w:color w:val="000000"/>
          <w:sz w:val="22"/>
          <w:szCs w:val="22"/>
        </w:rPr>
        <w:t xml:space="preserve"> Mix8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 w:rsidR="00FA732A"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>1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Mixer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15.00</w:t>
      </w:r>
    </w:p>
    <w:p w14:paraId="43A3887E" w14:textId="77777777" w:rsidR="0072052D" w:rsidRDefault="00000000">
      <w:pPr>
        <w:ind w:left="142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dbx215s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>3</w:t>
      </w:r>
      <w:r>
        <w:rPr>
          <w:rFonts w:ascii="Avenir" w:eastAsia="Avenir" w:hAnsi="Avenir" w:cs="Avenir"/>
          <w:color w:val="000000"/>
          <w:sz w:val="22"/>
          <w:szCs w:val="22"/>
        </w:rPr>
        <w:tab/>
        <w:t>Equaliser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ab/>
        <w:t xml:space="preserve">  £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15.00</w:t>
      </w:r>
    </w:p>
    <w:p w14:paraId="0BE2C9AF" w14:textId="77777777" w:rsidR="0072052D" w:rsidRDefault="0072052D">
      <w:pPr>
        <w:rPr>
          <w:rFonts w:ascii="Avenir" w:eastAsia="Avenir" w:hAnsi="Avenir" w:cs="Avenir"/>
          <w:color w:val="000000"/>
          <w:sz w:val="22"/>
          <w:szCs w:val="22"/>
        </w:rPr>
      </w:pPr>
    </w:p>
    <w:p w14:paraId="165FFCB1" w14:textId="77777777" w:rsidR="0072052D" w:rsidRDefault="00000000">
      <w:pPr>
        <w:tabs>
          <w:tab w:val="left" w:pos="1183"/>
        </w:tabs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Discounts </w:t>
      </w:r>
    </w:p>
    <w:p w14:paraId="7B6DDC07" w14:textId="77777777" w:rsidR="0072052D" w:rsidRDefault="00000000">
      <w:pPr>
        <w:ind w:left="142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4 weeks 25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%  |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6 weeks 35% | 8 weeks 45% | 10 weeks+ 50%</w:t>
      </w:r>
    </w:p>
    <w:p w14:paraId="409EEE8E" w14:textId="77777777" w:rsidR="0072052D" w:rsidRDefault="00000000">
      <w:pPr>
        <w:ind w:firstLine="142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Rates are exclusive of VAT</w:t>
      </w:r>
    </w:p>
    <w:p w14:paraId="2C329AB9" w14:textId="77777777" w:rsidR="0072052D" w:rsidRDefault="0072052D">
      <w:pPr>
        <w:ind w:left="142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C667C95" w14:textId="5441EDD3" w:rsidR="0072052D" w:rsidRDefault="00000000">
      <w:pPr>
        <w:ind w:left="142"/>
        <w:rPr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Contact: Mike Jones | 0</w:t>
      </w:r>
      <w:r w:rsidR="00A0290D">
        <w:rPr>
          <w:rFonts w:ascii="Avenir" w:eastAsia="Avenir" w:hAnsi="Avenir" w:cs="Avenir"/>
          <w:b/>
          <w:color w:val="000000"/>
          <w:sz w:val="22"/>
          <w:szCs w:val="22"/>
        </w:rPr>
        <w:t>115 686 0699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| mike@fvu.co.uk</w:t>
      </w:r>
    </w:p>
    <w:sectPr w:rsidR="0072052D">
      <w:pgSz w:w="11900" w:h="16840"/>
      <w:pgMar w:top="142" w:right="276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2D"/>
    <w:rsid w:val="002303AB"/>
    <w:rsid w:val="0072052D"/>
    <w:rsid w:val="007A1955"/>
    <w:rsid w:val="00861A42"/>
    <w:rsid w:val="009320C9"/>
    <w:rsid w:val="009A69A4"/>
    <w:rsid w:val="00A0290D"/>
    <w:rsid w:val="00BA5F7A"/>
    <w:rsid w:val="00DD47D2"/>
    <w:rsid w:val="00F6651D"/>
    <w:rsid w:val="00FA732A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F56F3"/>
  <w15:docId w15:val="{6ADCD51C-34F8-1A4C-8C6B-ED0F87C7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D52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2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2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2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2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9C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+igbNOkqDoeYuYpBXqSoN2VKEw==">CgMxLjAyCGguZ2pkZ3hzOAByITFZSEJ2b0J6a193VmFCYVBJX3dqd0FYdVE1cG9EMDN5Uw==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Sagar</dc:creator>
  <cp:lastModifiedBy>Michael Jones</cp:lastModifiedBy>
  <cp:revision>8</cp:revision>
  <dcterms:created xsi:type="dcterms:W3CDTF">2024-02-13T15:29:00Z</dcterms:created>
  <dcterms:modified xsi:type="dcterms:W3CDTF">2024-11-20T14:38:00Z</dcterms:modified>
</cp:coreProperties>
</file>